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EA9FC" w14:textId="77777777" w:rsidR="00913CC7" w:rsidRDefault="00913CC7">
      <w:pPr>
        <w:rPr>
          <w:sz w:val="24"/>
          <w:szCs w:val="24"/>
        </w:rPr>
      </w:pPr>
    </w:p>
    <w:p w14:paraId="1B73F849" w14:textId="01DBF7A2" w:rsidR="00596F7A" w:rsidRDefault="00F104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このファイルは、中島伸男著</w:t>
      </w:r>
    </w:p>
    <w:p w14:paraId="7F5EF7B7" w14:textId="7010389A" w:rsidR="00F104BA" w:rsidRDefault="00F104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『惟喬親王伝説を追う』H26.10.20と、『追録　惟喬親王伝説』</w:t>
      </w:r>
      <w:r w:rsidR="00607298">
        <w:rPr>
          <w:rFonts w:hint="eastAsia"/>
          <w:sz w:val="24"/>
          <w:szCs w:val="24"/>
        </w:rPr>
        <w:t>H28.10.1の</w:t>
      </w:r>
    </w:p>
    <w:p w14:paraId="0FDAE3E6" w14:textId="381C1951" w:rsidR="00607298" w:rsidRDefault="00607298" w:rsidP="0060729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2冊分を</w:t>
      </w:r>
      <w:r w:rsidR="00A4742E">
        <w:rPr>
          <w:rFonts w:hint="eastAsia"/>
          <w:sz w:val="24"/>
          <w:szCs w:val="24"/>
        </w:rPr>
        <w:t>一緒</w:t>
      </w:r>
      <w:r>
        <w:rPr>
          <w:rFonts w:hint="eastAsia"/>
          <w:sz w:val="24"/>
          <w:szCs w:val="24"/>
        </w:rPr>
        <w:t>に</w:t>
      </w:r>
      <w:r w:rsidR="00A4742E">
        <w:rPr>
          <w:rFonts w:hint="eastAsia"/>
          <w:sz w:val="24"/>
          <w:szCs w:val="24"/>
        </w:rPr>
        <w:t>所</w:t>
      </w:r>
      <w:r>
        <w:rPr>
          <w:rFonts w:hint="eastAsia"/>
          <w:sz w:val="24"/>
          <w:szCs w:val="24"/>
        </w:rPr>
        <w:t>収したものである。</w:t>
      </w:r>
    </w:p>
    <w:p w14:paraId="6D8C0E14" w14:textId="1492B1A8" w:rsidR="00607298" w:rsidRDefault="00607298" w:rsidP="0060729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前者は4冊に、後者は2冊に　それぞれ通常のまとめ方としている。</w:t>
      </w:r>
    </w:p>
    <w:p w14:paraId="385996E0" w14:textId="6119A3D9" w:rsidR="00607298" w:rsidRDefault="00607298" w:rsidP="00505522">
      <w:pPr>
        <w:rPr>
          <w:sz w:val="24"/>
          <w:szCs w:val="24"/>
        </w:rPr>
      </w:pPr>
    </w:p>
    <w:p w14:paraId="13C5E7AC" w14:textId="29B0EF87" w:rsidR="00607298" w:rsidRDefault="00505522" w:rsidP="00505522">
      <w:r>
        <w:object w:dxaOrig="1543" w:dyaOrig="1053" w14:anchorId="7A6886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7.25pt;height:52.5pt" o:ole="">
            <v:imagedata r:id="rId4" o:title=""/>
          </v:shape>
          <o:OLEObject Type="Embed" ProgID="Package" ShapeID="_x0000_i1029" DrawAspect="Icon" ObjectID="_1802340098" r:id="rId5"/>
        </w:object>
      </w:r>
      <w:r>
        <w:rPr>
          <w:rFonts w:hint="eastAsia"/>
        </w:rPr>
        <w:t xml:space="preserve">　</w:t>
      </w:r>
      <w:r>
        <w:object w:dxaOrig="1543" w:dyaOrig="1053" w14:anchorId="6A6E6931">
          <v:shape id="_x0000_i1030" type="#_x0000_t75" style="width:77.25pt;height:52.5pt" o:ole="">
            <v:imagedata r:id="rId6" o:title=""/>
          </v:shape>
          <o:OLEObject Type="Embed" ProgID="Package" ShapeID="_x0000_i1030" DrawAspect="Icon" ObjectID="_1802340099" r:id="rId7"/>
        </w:object>
      </w:r>
      <w:r>
        <w:rPr>
          <w:rFonts w:hint="eastAsia"/>
        </w:rPr>
        <w:t xml:space="preserve">　</w:t>
      </w:r>
      <w:r>
        <w:object w:dxaOrig="1543" w:dyaOrig="1053" w14:anchorId="1D125843">
          <v:shape id="_x0000_i1031" type="#_x0000_t75" style="width:77.25pt;height:52.5pt" o:ole="">
            <v:imagedata r:id="rId8" o:title=""/>
          </v:shape>
          <o:OLEObject Type="Embed" ProgID="Package" ShapeID="_x0000_i1031" DrawAspect="Icon" ObjectID="_1802340100" r:id="rId9"/>
        </w:object>
      </w:r>
      <w:r>
        <w:rPr>
          <w:rFonts w:hint="eastAsia"/>
        </w:rPr>
        <w:t xml:space="preserve">　</w:t>
      </w:r>
      <w:r>
        <w:object w:dxaOrig="1543" w:dyaOrig="1053" w14:anchorId="07901973">
          <v:shape id="_x0000_i1032" type="#_x0000_t75" style="width:77.25pt;height:52.5pt" o:ole="">
            <v:imagedata r:id="rId10" o:title=""/>
          </v:shape>
          <o:OLEObject Type="Embed" ProgID="Package" ShapeID="_x0000_i1032" DrawAspect="Icon" ObjectID="_1802340101" r:id="rId11"/>
        </w:object>
      </w:r>
    </w:p>
    <w:p w14:paraId="076AD5C0" w14:textId="77777777" w:rsidR="00505522" w:rsidRDefault="00505522" w:rsidP="00505522"/>
    <w:p w14:paraId="3E16768E" w14:textId="26880E82" w:rsidR="00505522" w:rsidRDefault="00505522" w:rsidP="00505522">
      <w:pPr>
        <w:rPr>
          <w:rFonts w:hint="eastAsia"/>
        </w:rPr>
      </w:pPr>
      <w:r>
        <w:object w:dxaOrig="1543" w:dyaOrig="1053" w14:anchorId="53B51A97">
          <v:shape id="_x0000_i1033" type="#_x0000_t75" style="width:77.25pt;height:52.5pt" o:ole="">
            <v:imagedata r:id="rId12" o:title=""/>
          </v:shape>
          <o:OLEObject Type="Embed" ProgID="Package" ShapeID="_x0000_i1033" DrawAspect="Icon" ObjectID="_1802340102" r:id="rId13"/>
        </w:object>
      </w:r>
      <w:r>
        <w:rPr>
          <w:rFonts w:hint="eastAsia"/>
        </w:rPr>
        <w:t xml:space="preserve">　</w:t>
      </w:r>
      <w:r>
        <w:object w:dxaOrig="1543" w:dyaOrig="1053" w14:anchorId="48BD703F">
          <v:shape id="_x0000_i1034" type="#_x0000_t75" style="width:77.25pt;height:52.5pt" o:ole="">
            <v:imagedata r:id="rId14" o:title=""/>
          </v:shape>
          <o:OLEObject Type="Embed" ProgID="Package" ShapeID="_x0000_i1034" DrawAspect="Icon" ObjectID="_1802340103" r:id="rId15"/>
        </w:object>
      </w:r>
    </w:p>
    <w:p w14:paraId="6A221593" w14:textId="77777777" w:rsidR="00505522" w:rsidRPr="00F104BA" w:rsidRDefault="00505522" w:rsidP="00607298">
      <w:pPr>
        <w:ind w:firstLineChars="600" w:firstLine="1440"/>
        <w:rPr>
          <w:sz w:val="24"/>
          <w:szCs w:val="24"/>
        </w:rPr>
      </w:pPr>
    </w:p>
    <w:sectPr w:rsidR="00505522" w:rsidRPr="00F104BA" w:rsidSect="00F104BA">
      <w:pgSz w:w="10318" w:h="14570" w:code="1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4BA"/>
    <w:rsid w:val="00053129"/>
    <w:rsid w:val="002211E5"/>
    <w:rsid w:val="0023482B"/>
    <w:rsid w:val="004708A1"/>
    <w:rsid w:val="005031FF"/>
    <w:rsid w:val="00505522"/>
    <w:rsid w:val="005261A9"/>
    <w:rsid w:val="00563340"/>
    <w:rsid w:val="00596F7A"/>
    <w:rsid w:val="005D1075"/>
    <w:rsid w:val="00607298"/>
    <w:rsid w:val="006859BE"/>
    <w:rsid w:val="00832A14"/>
    <w:rsid w:val="00913CC7"/>
    <w:rsid w:val="009F16B1"/>
    <w:rsid w:val="00A4742E"/>
    <w:rsid w:val="00AE71F9"/>
    <w:rsid w:val="00B26CA4"/>
    <w:rsid w:val="00C677ED"/>
    <w:rsid w:val="00CD3021"/>
    <w:rsid w:val="00CF2119"/>
    <w:rsid w:val="00E23D4E"/>
    <w:rsid w:val="00E24D27"/>
    <w:rsid w:val="00E476DC"/>
    <w:rsid w:val="00F104BA"/>
    <w:rsid w:val="00F9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55CCD7"/>
  <w15:chartTrackingRefBased/>
  <w15:docId w15:val="{E5A65EA8-2DD5-474C-9CC7-3A70EF5E6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 鷺坂</dc:creator>
  <cp:keywords/>
  <dc:description/>
  <cp:lastModifiedBy>崇 鷺坂</cp:lastModifiedBy>
  <cp:revision>15</cp:revision>
  <dcterms:created xsi:type="dcterms:W3CDTF">2025-01-07T23:55:00Z</dcterms:created>
  <dcterms:modified xsi:type="dcterms:W3CDTF">2025-03-01T04:15:00Z</dcterms:modified>
</cp:coreProperties>
</file>